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AB" w:rsidRPr="002D66B9" w:rsidRDefault="001B59AB" w:rsidP="002D66B9">
      <w:pPr>
        <w:spacing w:line="240" w:lineRule="auto"/>
        <w:rPr>
          <w:sz w:val="20"/>
          <w:szCs w:val="20"/>
        </w:rPr>
      </w:pPr>
      <w:r w:rsidRPr="002D66B9">
        <w:rPr>
          <w:sz w:val="20"/>
          <w:szCs w:val="20"/>
        </w:rPr>
        <w:t xml:space="preserve">In our last newsletter it was indicated that the eldership were hoping to open the church sometime in August.  However, you are all probably aware that because of further developments with the </w:t>
      </w:r>
      <w:proofErr w:type="spellStart"/>
      <w:r w:rsidRPr="002D66B9">
        <w:rPr>
          <w:sz w:val="20"/>
          <w:szCs w:val="20"/>
        </w:rPr>
        <w:t>Covid</w:t>
      </w:r>
      <w:proofErr w:type="spellEnd"/>
      <w:r w:rsidRPr="002D66B9">
        <w:rPr>
          <w:sz w:val="20"/>
          <w:szCs w:val="20"/>
        </w:rPr>
        <w:t xml:space="preserve"> virus in this area, new restrictions have now been introduced.  Unfortunately, therefore, it will not be possible to re-open as originally planned.</w:t>
      </w:r>
    </w:p>
    <w:p w:rsidR="00AE320E" w:rsidRPr="002D66B9" w:rsidRDefault="001B59AB" w:rsidP="002D66B9">
      <w:pPr>
        <w:spacing w:line="240" w:lineRule="auto"/>
        <w:rPr>
          <w:sz w:val="20"/>
          <w:szCs w:val="20"/>
        </w:rPr>
      </w:pPr>
      <w:r w:rsidRPr="002D66B9">
        <w:rPr>
          <w:sz w:val="20"/>
          <w:szCs w:val="20"/>
        </w:rPr>
        <w:t xml:space="preserve">The eldership are having regular meetings and are keeping abreast of current governmental and synod </w:t>
      </w:r>
      <w:r w:rsidRPr="002D66B9">
        <w:rPr>
          <w:sz w:val="20"/>
          <w:szCs w:val="20"/>
        </w:rPr>
        <w:t>recommendations</w:t>
      </w:r>
      <w:r w:rsidR="00C51BC6" w:rsidRPr="002D66B9">
        <w:rPr>
          <w:sz w:val="20"/>
          <w:szCs w:val="20"/>
        </w:rPr>
        <w:t xml:space="preserve"> and will keep you informed of every development.  </w:t>
      </w:r>
    </w:p>
    <w:p w:rsidR="00C51BC6" w:rsidRPr="002D66B9" w:rsidRDefault="00C51BC6" w:rsidP="002D66B9">
      <w:pPr>
        <w:spacing w:line="240" w:lineRule="auto"/>
        <w:rPr>
          <w:sz w:val="20"/>
          <w:szCs w:val="20"/>
        </w:rPr>
      </w:pPr>
      <w:r w:rsidRPr="002D66B9">
        <w:rPr>
          <w:sz w:val="20"/>
          <w:szCs w:val="20"/>
        </w:rPr>
        <w:t>There is a hymn which was written by</w:t>
      </w:r>
      <w:r w:rsidR="002D66B9">
        <w:rPr>
          <w:sz w:val="20"/>
          <w:szCs w:val="20"/>
        </w:rPr>
        <w:t xml:space="preserve"> a man called Horatio </w:t>
      </w:r>
      <w:proofErr w:type="spellStart"/>
      <w:r w:rsidR="002D66B9">
        <w:rPr>
          <w:sz w:val="20"/>
          <w:szCs w:val="20"/>
        </w:rPr>
        <w:t>Spafford</w:t>
      </w:r>
      <w:proofErr w:type="spellEnd"/>
      <w:r w:rsidR="002D66B9">
        <w:rPr>
          <w:sz w:val="20"/>
          <w:szCs w:val="20"/>
        </w:rPr>
        <w:t xml:space="preserve"> called</w:t>
      </w:r>
      <w:r w:rsidR="00FA0D92">
        <w:rPr>
          <w:sz w:val="20"/>
          <w:szCs w:val="20"/>
        </w:rPr>
        <w:t>,</w:t>
      </w:r>
      <w:r w:rsidR="002D66B9">
        <w:rPr>
          <w:sz w:val="20"/>
          <w:szCs w:val="20"/>
        </w:rPr>
        <w:t xml:space="preserve"> </w:t>
      </w:r>
      <w:proofErr w:type="gramStart"/>
      <w:r w:rsidR="002D66B9">
        <w:rPr>
          <w:sz w:val="20"/>
          <w:szCs w:val="20"/>
        </w:rPr>
        <w:t>“ It</w:t>
      </w:r>
      <w:proofErr w:type="gramEnd"/>
      <w:r w:rsidR="002D66B9">
        <w:rPr>
          <w:sz w:val="20"/>
          <w:szCs w:val="20"/>
        </w:rPr>
        <w:t xml:space="preserve"> is Well with my Soul”.</w:t>
      </w:r>
    </w:p>
    <w:p w:rsidR="00C51BC6" w:rsidRPr="002D66B9" w:rsidRDefault="00C51BC6" w:rsidP="002D66B9">
      <w:pPr>
        <w:spacing w:after="0" w:line="240" w:lineRule="auto"/>
        <w:rPr>
          <w:sz w:val="20"/>
          <w:szCs w:val="20"/>
        </w:rPr>
      </w:pPr>
      <w:r w:rsidRPr="002D66B9">
        <w:rPr>
          <w:sz w:val="20"/>
          <w:szCs w:val="20"/>
        </w:rPr>
        <w:t xml:space="preserve">When peace like a river, </w:t>
      </w:r>
      <w:proofErr w:type="spellStart"/>
      <w:r w:rsidRPr="002D66B9">
        <w:rPr>
          <w:sz w:val="20"/>
          <w:szCs w:val="20"/>
        </w:rPr>
        <w:t>attendeth</w:t>
      </w:r>
      <w:proofErr w:type="spellEnd"/>
      <w:r w:rsidRPr="002D66B9">
        <w:rPr>
          <w:sz w:val="20"/>
          <w:szCs w:val="20"/>
        </w:rPr>
        <w:t xml:space="preserve"> my way,</w:t>
      </w:r>
    </w:p>
    <w:p w:rsidR="00C51BC6" w:rsidRPr="002D66B9" w:rsidRDefault="00C51BC6" w:rsidP="002D66B9">
      <w:pPr>
        <w:spacing w:after="0" w:line="240" w:lineRule="auto"/>
        <w:rPr>
          <w:sz w:val="20"/>
          <w:szCs w:val="20"/>
        </w:rPr>
      </w:pPr>
      <w:r w:rsidRPr="002D66B9">
        <w:rPr>
          <w:sz w:val="20"/>
          <w:szCs w:val="20"/>
        </w:rPr>
        <w:t>When sorrows like sea billows roll;</w:t>
      </w:r>
    </w:p>
    <w:p w:rsidR="00C51BC6" w:rsidRPr="002D66B9" w:rsidRDefault="00C51BC6" w:rsidP="002D66B9">
      <w:pPr>
        <w:spacing w:after="0" w:line="240" w:lineRule="auto"/>
        <w:rPr>
          <w:sz w:val="20"/>
          <w:szCs w:val="20"/>
        </w:rPr>
      </w:pPr>
      <w:r w:rsidRPr="002D66B9">
        <w:rPr>
          <w:sz w:val="20"/>
          <w:szCs w:val="20"/>
        </w:rPr>
        <w:t xml:space="preserve">Whatever my </w:t>
      </w:r>
      <w:r w:rsidR="00FF39D4" w:rsidRPr="002D66B9">
        <w:rPr>
          <w:sz w:val="20"/>
          <w:szCs w:val="20"/>
        </w:rPr>
        <w:t>lot, Thou hast taught me to say</w:t>
      </w:r>
    </w:p>
    <w:p w:rsidR="00C51BC6" w:rsidRPr="002D66B9" w:rsidRDefault="00C51BC6" w:rsidP="002D66B9">
      <w:pPr>
        <w:spacing w:after="0" w:line="240" w:lineRule="auto"/>
        <w:rPr>
          <w:sz w:val="20"/>
          <w:szCs w:val="20"/>
        </w:rPr>
      </w:pPr>
      <w:r w:rsidRPr="002D66B9">
        <w:rPr>
          <w:sz w:val="20"/>
          <w:szCs w:val="20"/>
        </w:rPr>
        <w:t xml:space="preserve">It is </w:t>
      </w:r>
      <w:proofErr w:type="gramStart"/>
      <w:r w:rsidRPr="002D66B9">
        <w:rPr>
          <w:sz w:val="20"/>
          <w:szCs w:val="20"/>
        </w:rPr>
        <w:t>well,</w:t>
      </w:r>
      <w:proofErr w:type="gramEnd"/>
      <w:r w:rsidRPr="002D66B9">
        <w:rPr>
          <w:sz w:val="20"/>
          <w:szCs w:val="20"/>
        </w:rPr>
        <w:t xml:space="preserve"> it is well, with my soul.</w:t>
      </w:r>
    </w:p>
    <w:p w:rsidR="002D66B9" w:rsidRPr="002D66B9" w:rsidRDefault="002D66B9" w:rsidP="002D66B9">
      <w:pPr>
        <w:spacing w:after="0" w:line="240" w:lineRule="auto"/>
        <w:rPr>
          <w:sz w:val="20"/>
          <w:szCs w:val="20"/>
        </w:rPr>
      </w:pPr>
    </w:p>
    <w:p w:rsidR="00C51BC6" w:rsidRPr="002D66B9" w:rsidRDefault="00C51BC6" w:rsidP="002D66B9">
      <w:pPr>
        <w:spacing w:line="240" w:lineRule="auto"/>
        <w:rPr>
          <w:sz w:val="20"/>
          <w:szCs w:val="20"/>
        </w:rPr>
      </w:pPr>
      <w:r w:rsidRPr="002D66B9">
        <w:rPr>
          <w:sz w:val="20"/>
          <w:szCs w:val="20"/>
        </w:rPr>
        <w:t xml:space="preserve">Many people have </w:t>
      </w:r>
      <w:r w:rsidRPr="002D66B9">
        <w:rPr>
          <w:sz w:val="20"/>
          <w:szCs w:val="20"/>
        </w:rPr>
        <w:t>probably</w:t>
      </w:r>
      <w:r w:rsidRPr="002D66B9">
        <w:rPr>
          <w:sz w:val="20"/>
          <w:szCs w:val="20"/>
        </w:rPr>
        <w:t xml:space="preserve"> been rather low </w:t>
      </w:r>
      <w:r w:rsidR="00CE11B4" w:rsidRPr="002D66B9">
        <w:rPr>
          <w:sz w:val="20"/>
          <w:szCs w:val="20"/>
        </w:rPr>
        <w:t>in spirits during the last few months</w:t>
      </w:r>
      <w:r w:rsidRPr="002D66B9">
        <w:rPr>
          <w:sz w:val="20"/>
          <w:szCs w:val="20"/>
        </w:rPr>
        <w:t xml:space="preserve"> and have perhaps felt things are not “well” with their souls</w:t>
      </w:r>
      <w:r w:rsidR="00FA0D92">
        <w:rPr>
          <w:sz w:val="20"/>
          <w:szCs w:val="20"/>
        </w:rPr>
        <w:t xml:space="preserve"> (or in</w:t>
      </w:r>
      <w:r w:rsidR="00D55C28">
        <w:rPr>
          <w:sz w:val="20"/>
          <w:szCs w:val="20"/>
        </w:rPr>
        <w:t xml:space="preserve"> some </w:t>
      </w:r>
      <w:proofErr w:type="gramStart"/>
      <w:r w:rsidR="00D55C28">
        <w:rPr>
          <w:sz w:val="20"/>
          <w:szCs w:val="20"/>
        </w:rPr>
        <w:t>cases</w:t>
      </w:r>
      <w:proofErr w:type="gramEnd"/>
      <w:r w:rsidR="00D55C28">
        <w:rPr>
          <w:sz w:val="20"/>
          <w:szCs w:val="20"/>
        </w:rPr>
        <w:t xml:space="preserve"> their knees, or feet!)</w:t>
      </w:r>
      <w:r w:rsidRPr="002D66B9">
        <w:rPr>
          <w:sz w:val="20"/>
          <w:szCs w:val="20"/>
        </w:rPr>
        <w:t>.  But, compare</w:t>
      </w:r>
      <w:r w:rsidR="00701D11" w:rsidRPr="002D66B9">
        <w:rPr>
          <w:sz w:val="20"/>
          <w:szCs w:val="20"/>
        </w:rPr>
        <w:t>d</w:t>
      </w:r>
      <w:r w:rsidRPr="002D66B9">
        <w:rPr>
          <w:sz w:val="20"/>
          <w:szCs w:val="20"/>
        </w:rPr>
        <w:t xml:space="preserve"> to the problems Horatio </w:t>
      </w:r>
      <w:proofErr w:type="spellStart"/>
      <w:r w:rsidRPr="002D66B9">
        <w:rPr>
          <w:sz w:val="20"/>
          <w:szCs w:val="20"/>
        </w:rPr>
        <w:t>Spafford</w:t>
      </w:r>
      <w:proofErr w:type="spellEnd"/>
      <w:r w:rsidRPr="002D66B9">
        <w:rPr>
          <w:sz w:val="20"/>
          <w:szCs w:val="20"/>
        </w:rPr>
        <w:t xml:space="preserve"> suffered</w:t>
      </w:r>
      <w:r w:rsidR="00701D11" w:rsidRPr="002D66B9">
        <w:rPr>
          <w:sz w:val="20"/>
          <w:szCs w:val="20"/>
        </w:rPr>
        <w:t xml:space="preserve"> prior to writing this hymn, most people have been very lucky.</w:t>
      </w:r>
    </w:p>
    <w:p w:rsidR="00701D11" w:rsidRPr="002D66B9" w:rsidRDefault="00701D11" w:rsidP="002D66B9">
      <w:pPr>
        <w:spacing w:line="240" w:lineRule="auto"/>
        <w:rPr>
          <w:sz w:val="20"/>
          <w:szCs w:val="20"/>
        </w:rPr>
      </w:pPr>
      <w:proofErr w:type="spellStart"/>
      <w:r w:rsidRPr="002D66B9">
        <w:rPr>
          <w:sz w:val="20"/>
          <w:szCs w:val="20"/>
        </w:rPr>
        <w:t>Spafford</w:t>
      </w:r>
      <w:proofErr w:type="spellEnd"/>
      <w:r w:rsidRPr="002D66B9">
        <w:rPr>
          <w:sz w:val="20"/>
          <w:szCs w:val="20"/>
        </w:rPr>
        <w:t xml:space="preserve"> was a well off, successful lawyer in Chicago and had invested significantly in property round the city.  He was happily married and had five children, four girls and a boy.  He must have felt he had a blessed life.   However, the first blow was when his four year old son died</w:t>
      </w:r>
      <w:r w:rsidR="00FF39D4" w:rsidRPr="002D66B9">
        <w:rPr>
          <w:sz w:val="20"/>
          <w:szCs w:val="20"/>
        </w:rPr>
        <w:t xml:space="preserve"> of scarlet fever</w:t>
      </w:r>
      <w:r w:rsidRPr="002D66B9">
        <w:rPr>
          <w:sz w:val="20"/>
          <w:szCs w:val="20"/>
        </w:rPr>
        <w:t>.   Soon after that there was the “Great Chicago Fire” of 1871 when all his properties were extensively damaged in the flames.  He suffered further financial loss by an economic downtu</w:t>
      </w:r>
      <w:r w:rsidR="002D66B9">
        <w:rPr>
          <w:sz w:val="20"/>
          <w:szCs w:val="20"/>
        </w:rPr>
        <w:t>rn.   He had planned on visiting</w:t>
      </w:r>
      <w:r w:rsidRPr="002D66B9">
        <w:rPr>
          <w:sz w:val="20"/>
          <w:szCs w:val="20"/>
        </w:rPr>
        <w:t xml:space="preserve"> Europe with his family but in a late change of plan, involving</w:t>
      </w:r>
      <w:r w:rsidR="00D55C28">
        <w:rPr>
          <w:sz w:val="20"/>
          <w:szCs w:val="20"/>
        </w:rPr>
        <w:t xml:space="preserve"> trying to sort</w:t>
      </w:r>
      <w:r w:rsidRPr="002D66B9">
        <w:rPr>
          <w:sz w:val="20"/>
          <w:szCs w:val="20"/>
        </w:rPr>
        <w:t xml:space="preserve"> out his financial affairs, he sent his family ahead of him.   His wife and four daughters </w:t>
      </w:r>
      <w:r w:rsidR="00FF39D4" w:rsidRPr="002D66B9">
        <w:rPr>
          <w:sz w:val="20"/>
          <w:szCs w:val="20"/>
        </w:rPr>
        <w:t>boarded a ship called the Ville du Havre but while crossing the Atlantic the ship sank rapidly after a collision with another ship called the Loch Earn.  His wife survived but all four daughters drowned.   He wrote the hymn while near the p</w:t>
      </w:r>
      <w:r w:rsidR="00CE11B4" w:rsidRPr="002D66B9">
        <w:rPr>
          <w:sz w:val="20"/>
          <w:szCs w:val="20"/>
        </w:rPr>
        <w:t>oint where his girls had died</w:t>
      </w:r>
      <w:r w:rsidR="00FF39D4" w:rsidRPr="002D66B9">
        <w:rPr>
          <w:sz w:val="20"/>
          <w:szCs w:val="20"/>
        </w:rPr>
        <w:t>.</w:t>
      </w:r>
    </w:p>
    <w:p w:rsidR="00FF39D4" w:rsidRPr="002D66B9" w:rsidRDefault="00C26751" w:rsidP="002D66B9">
      <w:pPr>
        <w:spacing w:after="0" w:line="240" w:lineRule="auto"/>
        <w:rPr>
          <w:sz w:val="20"/>
          <w:szCs w:val="20"/>
        </w:rPr>
      </w:pPr>
      <w:r w:rsidRPr="002D66B9">
        <w:rPr>
          <w:sz w:val="20"/>
          <w:szCs w:val="20"/>
        </w:rPr>
        <w:t>Though Satan should buffet, though trials should come,</w:t>
      </w:r>
    </w:p>
    <w:p w:rsidR="00C26751" w:rsidRPr="002D66B9" w:rsidRDefault="00C26751" w:rsidP="002D66B9">
      <w:pPr>
        <w:spacing w:after="0" w:line="240" w:lineRule="auto"/>
        <w:rPr>
          <w:sz w:val="20"/>
          <w:szCs w:val="20"/>
        </w:rPr>
      </w:pPr>
      <w:r w:rsidRPr="002D66B9">
        <w:rPr>
          <w:sz w:val="20"/>
          <w:szCs w:val="20"/>
        </w:rPr>
        <w:t>Let this blest assurance control,</w:t>
      </w:r>
    </w:p>
    <w:p w:rsidR="00C26751" w:rsidRPr="002D66B9" w:rsidRDefault="00C26751" w:rsidP="002D66B9">
      <w:pPr>
        <w:spacing w:after="0" w:line="240" w:lineRule="auto"/>
        <w:rPr>
          <w:sz w:val="20"/>
          <w:szCs w:val="20"/>
        </w:rPr>
      </w:pPr>
      <w:r w:rsidRPr="002D66B9">
        <w:rPr>
          <w:sz w:val="20"/>
          <w:szCs w:val="20"/>
        </w:rPr>
        <w:t>That Christ has regarded my helpless estate,</w:t>
      </w:r>
    </w:p>
    <w:p w:rsidR="00C26751" w:rsidRPr="002D66B9" w:rsidRDefault="00C26751" w:rsidP="002D66B9">
      <w:pPr>
        <w:spacing w:after="0" w:line="240" w:lineRule="auto"/>
        <w:rPr>
          <w:sz w:val="20"/>
          <w:szCs w:val="20"/>
        </w:rPr>
      </w:pPr>
      <w:r w:rsidRPr="002D66B9">
        <w:rPr>
          <w:sz w:val="20"/>
          <w:szCs w:val="20"/>
        </w:rPr>
        <w:t xml:space="preserve">And hath shed </w:t>
      </w:r>
      <w:proofErr w:type="gramStart"/>
      <w:r w:rsidRPr="002D66B9">
        <w:rPr>
          <w:sz w:val="20"/>
          <w:szCs w:val="20"/>
        </w:rPr>
        <w:t>His own</w:t>
      </w:r>
      <w:proofErr w:type="gramEnd"/>
      <w:r w:rsidRPr="002D66B9">
        <w:rPr>
          <w:sz w:val="20"/>
          <w:szCs w:val="20"/>
        </w:rPr>
        <w:t xml:space="preserve"> blood for my soul.</w:t>
      </w:r>
    </w:p>
    <w:p w:rsidR="00C26751" w:rsidRPr="002D66B9" w:rsidRDefault="00C26751" w:rsidP="002D66B9">
      <w:pPr>
        <w:spacing w:after="0" w:line="240" w:lineRule="auto"/>
        <w:rPr>
          <w:sz w:val="20"/>
          <w:szCs w:val="20"/>
        </w:rPr>
      </w:pPr>
      <w:r w:rsidRPr="002D66B9">
        <w:rPr>
          <w:sz w:val="20"/>
          <w:szCs w:val="20"/>
        </w:rPr>
        <w:t>It is well with my soul,</w:t>
      </w:r>
    </w:p>
    <w:p w:rsidR="00C26751" w:rsidRPr="002D66B9" w:rsidRDefault="00C26751" w:rsidP="002D66B9">
      <w:pPr>
        <w:spacing w:after="0" w:line="240" w:lineRule="auto"/>
        <w:rPr>
          <w:sz w:val="20"/>
          <w:szCs w:val="20"/>
        </w:rPr>
      </w:pPr>
      <w:r w:rsidRPr="002D66B9">
        <w:rPr>
          <w:sz w:val="20"/>
          <w:szCs w:val="20"/>
        </w:rPr>
        <w:t xml:space="preserve">It is </w:t>
      </w:r>
      <w:proofErr w:type="gramStart"/>
      <w:r w:rsidRPr="002D66B9">
        <w:rPr>
          <w:sz w:val="20"/>
          <w:szCs w:val="20"/>
        </w:rPr>
        <w:t>well,</w:t>
      </w:r>
      <w:proofErr w:type="gramEnd"/>
      <w:r w:rsidRPr="002D66B9">
        <w:rPr>
          <w:sz w:val="20"/>
          <w:szCs w:val="20"/>
        </w:rPr>
        <w:t xml:space="preserve"> it is well with my soul.</w:t>
      </w:r>
    </w:p>
    <w:p w:rsidR="00C26751" w:rsidRPr="002D66B9" w:rsidRDefault="00C26751" w:rsidP="002D66B9">
      <w:pPr>
        <w:spacing w:after="0" w:line="240" w:lineRule="auto"/>
        <w:rPr>
          <w:sz w:val="20"/>
          <w:szCs w:val="20"/>
        </w:rPr>
      </w:pPr>
    </w:p>
    <w:p w:rsidR="00C26751" w:rsidRPr="002D66B9" w:rsidRDefault="00C26751" w:rsidP="002D66B9">
      <w:pPr>
        <w:spacing w:after="0" w:line="240" w:lineRule="auto"/>
        <w:rPr>
          <w:sz w:val="20"/>
          <w:szCs w:val="20"/>
        </w:rPr>
      </w:pPr>
      <w:r w:rsidRPr="002D66B9">
        <w:rPr>
          <w:sz w:val="20"/>
          <w:szCs w:val="20"/>
        </w:rPr>
        <w:t>The composer of the music for this hymn was a man called Philip Paul Bliss.    At the age of 38 he was on a train journey with his wife.  The train they were travelling in was crossing a trestle bridge which collapsed and threw the carriages into the ravine below</w:t>
      </w:r>
      <w:r w:rsidR="00CE11B4" w:rsidRPr="002D66B9">
        <w:rPr>
          <w:sz w:val="20"/>
          <w:szCs w:val="20"/>
        </w:rPr>
        <w:t>.</w:t>
      </w:r>
      <w:r w:rsidRPr="002D66B9">
        <w:rPr>
          <w:sz w:val="20"/>
          <w:szCs w:val="20"/>
        </w:rPr>
        <w:t xml:space="preserve">  Bliss escaped from the wreck</w:t>
      </w:r>
      <w:r w:rsidR="00CE11B4" w:rsidRPr="002D66B9">
        <w:rPr>
          <w:sz w:val="20"/>
          <w:szCs w:val="20"/>
        </w:rPr>
        <w:t>age</w:t>
      </w:r>
      <w:r w:rsidRPr="002D66B9">
        <w:rPr>
          <w:sz w:val="20"/>
          <w:szCs w:val="20"/>
        </w:rPr>
        <w:t xml:space="preserve">, but the carriages caught fire and Bliss returned to try to extricate </w:t>
      </w:r>
      <w:r w:rsidR="00072A8E" w:rsidRPr="002D66B9">
        <w:rPr>
          <w:sz w:val="20"/>
          <w:szCs w:val="20"/>
        </w:rPr>
        <w:t>his wife</w:t>
      </w:r>
      <w:r w:rsidR="00CE11B4" w:rsidRPr="002D66B9">
        <w:rPr>
          <w:sz w:val="20"/>
          <w:szCs w:val="20"/>
        </w:rPr>
        <w:t>.</w:t>
      </w:r>
      <w:r w:rsidR="00072A8E" w:rsidRPr="002D66B9">
        <w:rPr>
          <w:sz w:val="20"/>
          <w:szCs w:val="20"/>
        </w:rPr>
        <w:t xml:space="preserve">  No </w:t>
      </w:r>
      <w:proofErr w:type="gramStart"/>
      <w:r w:rsidR="00072A8E" w:rsidRPr="002D66B9">
        <w:rPr>
          <w:sz w:val="20"/>
          <w:szCs w:val="20"/>
        </w:rPr>
        <w:t>trace of his or his wife’s body were</w:t>
      </w:r>
      <w:proofErr w:type="gramEnd"/>
      <w:r w:rsidR="00072A8E" w:rsidRPr="002D66B9">
        <w:rPr>
          <w:sz w:val="20"/>
          <w:szCs w:val="20"/>
        </w:rPr>
        <w:t xml:space="preserve"> discovered after</w:t>
      </w:r>
      <w:r w:rsidR="00CE11B4" w:rsidRPr="002D66B9">
        <w:rPr>
          <w:sz w:val="20"/>
          <w:szCs w:val="20"/>
        </w:rPr>
        <w:t>wards.</w:t>
      </w:r>
      <w:r w:rsidR="00FA0D92">
        <w:rPr>
          <w:sz w:val="20"/>
          <w:szCs w:val="20"/>
        </w:rPr>
        <w:t xml:space="preserve"> </w:t>
      </w:r>
    </w:p>
    <w:p w:rsidR="002D66B9" w:rsidRPr="002D66B9" w:rsidRDefault="002D66B9" w:rsidP="002D66B9">
      <w:pPr>
        <w:spacing w:after="0" w:line="240" w:lineRule="auto"/>
        <w:rPr>
          <w:sz w:val="20"/>
          <w:szCs w:val="20"/>
        </w:rPr>
      </w:pPr>
      <w:r w:rsidRPr="002D66B9">
        <w:rPr>
          <w:sz w:val="20"/>
          <w:szCs w:val="20"/>
        </w:rPr>
        <w:t xml:space="preserve">Philip Bliss wrote lyrics as well as hymn tunes.  These are some of the words of one of his hymns.  The hymn is called Trusting </w:t>
      </w:r>
      <w:r w:rsidR="00FA0D92">
        <w:rPr>
          <w:sz w:val="20"/>
          <w:szCs w:val="20"/>
        </w:rPr>
        <w:t>in Jesus.    Let us do the same whilst life is difficult.</w:t>
      </w:r>
    </w:p>
    <w:p w:rsidR="002D66B9" w:rsidRPr="002D66B9" w:rsidRDefault="002D66B9" w:rsidP="002D66B9">
      <w:pPr>
        <w:spacing w:after="0" w:line="240" w:lineRule="auto"/>
        <w:rPr>
          <w:sz w:val="20"/>
          <w:szCs w:val="20"/>
        </w:rPr>
      </w:pPr>
    </w:p>
    <w:p w:rsidR="002D66B9" w:rsidRPr="002D66B9" w:rsidRDefault="002D66B9" w:rsidP="002D66B9">
      <w:pPr>
        <w:spacing w:after="0" w:line="240" w:lineRule="auto"/>
        <w:rPr>
          <w:sz w:val="20"/>
          <w:szCs w:val="20"/>
        </w:rPr>
      </w:pPr>
      <w:r w:rsidRPr="002D66B9">
        <w:rPr>
          <w:sz w:val="20"/>
          <w:szCs w:val="20"/>
        </w:rPr>
        <w:t>Trusting in Jesus my Saviour Divine,</w:t>
      </w:r>
    </w:p>
    <w:p w:rsidR="002D66B9" w:rsidRPr="002D66B9" w:rsidRDefault="002D66B9" w:rsidP="002D66B9">
      <w:pPr>
        <w:spacing w:after="0" w:line="240" w:lineRule="auto"/>
        <w:rPr>
          <w:sz w:val="20"/>
          <w:szCs w:val="20"/>
        </w:rPr>
      </w:pPr>
      <w:r w:rsidRPr="002D66B9">
        <w:rPr>
          <w:sz w:val="20"/>
          <w:szCs w:val="20"/>
        </w:rPr>
        <w:t>I have the witness that still he is mine;</w:t>
      </w:r>
    </w:p>
    <w:p w:rsidR="002D66B9" w:rsidRPr="002D66B9" w:rsidRDefault="002D66B9" w:rsidP="002D66B9">
      <w:pPr>
        <w:spacing w:after="0" w:line="240" w:lineRule="auto"/>
        <w:rPr>
          <w:sz w:val="20"/>
          <w:szCs w:val="20"/>
        </w:rPr>
      </w:pPr>
      <w:r w:rsidRPr="002D66B9">
        <w:rPr>
          <w:sz w:val="20"/>
          <w:szCs w:val="20"/>
        </w:rPr>
        <w:t xml:space="preserve">Great are the blessings He </w:t>
      </w:r>
      <w:proofErr w:type="spellStart"/>
      <w:r w:rsidRPr="002D66B9">
        <w:rPr>
          <w:sz w:val="20"/>
          <w:szCs w:val="20"/>
        </w:rPr>
        <w:t>giveth</w:t>
      </w:r>
      <w:proofErr w:type="spellEnd"/>
      <w:r w:rsidRPr="002D66B9">
        <w:rPr>
          <w:sz w:val="20"/>
          <w:szCs w:val="20"/>
        </w:rPr>
        <w:t xml:space="preserve"> to me,</w:t>
      </w:r>
    </w:p>
    <w:p w:rsidR="002D66B9" w:rsidRPr="002D66B9" w:rsidRDefault="002D66B9" w:rsidP="002D66B9">
      <w:pPr>
        <w:spacing w:after="0" w:line="240" w:lineRule="auto"/>
        <w:rPr>
          <w:sz w:val="20"/>
          <w:szCs w:val="20"/>
        </w:rPr>
      </w:pPr>
      <w:r w:rsidRPr="002D66B9">
        <w:rPr>
          <w:sz w:val="20"/>
          <w:szCs w:val="20"/>
        </w:rPr>
        <w:t>O I am as happy as mortal can be.</w:t>
      </w:r>
    </w:p>
    <w:p w:rsidR="002D66B9" w:rsidRPr="002D66B9" w:rsidRDefault="002D66B9" w:rsidP="002D66B9">
      <w:pPr>
        <w:spacing w:after="0" w:line="240" w:lineRule="auto"/>
        <w:rPr>
          <w:sz w:val="20"/>
          <w:szCs w:val="20"/>
        </w:rPr>
      </w:pPr>
    </w:p>
    <w:p w:rsidR="002D66B9" w:rsidRPr="002D66B9" w:rsidRDefault="002D66B9" w:rsidP="002D66B9">
      <w:pPr>
        <w:spacing w:after="0" w:line="240" w:lineRule="auto"/>
        <w:rPr>
          <w:sz w:val="20"/>
          <w:szCs w:val="20"/>
        </w:rPr>
      </w:pPr>
      <w:r w:rsidRPr="002D66B9">
        <w:rPr>
          <w:sz w:val="20"/>
          <w:szCs w:val="20"/>
        </w:rPr>
        <w:t>Trusting in Jesus, O what should l fear?</w:t>
      </w:r>
    </w:p>
    <w:p w:rsidR="002D66B9" w:rsidRPr="002D66B9" w:rsidRDefault="002D66B9" w:rsidP="002D66B9">
      <w:pPr>
        <w:spacing w:after="0" w:line="240" w:lineRule="auto"/>
        <w:rPr>
          <w:sz w:val="20"/>
          <w:szCs w:val="20"/>
        </w:rPr>
      </w:pPr>
      <w:r w:rsidRPr="002D66B9">
        <w:rPr>
          <w:sz w:val="20"/>
          <w:szCs w:val="20"/>
        </w:rPr>
        <w:t>Nothing can harm me when he is so near.</w:t>
      </w:r>
    </w:p>
    <w:p w:rsidR="002D66B9" w:rsidRPr="002D66B9" w:rsidRDefault="002D66B9" w:rsidP="002D66B9">
      <w:pPr>
        <w:spacing w:after="0" w:line="240" w:lineRule="auto"/>
        <w:rPr>
          <w:sz w:val="20"/>
          <w:szCs w:val="20"/>
        </w:rPr>
      </w:pPr>
      <w:r w:rsidRPr="002D66B9">
        <w:rPr>
          <w:sz w:val="20"/>
          <w:szCs w:val="20"/>
        </w:rPr>
        <w:t xml:space="preserve">Sweet is the promise he </w:t>
      </w:r>
      <w:proofErr w:type="spellStart"/>
      <w:r w:rsidRPr="002D66B9">
        <w:rPr>
          <w:sz w:val="20"/>
          <w:szCs w:val="20"/>
        </w:rPr>
        <w:t>giveth</w:t>
      </w:r>
      <w:proofErr w:type="spellEnd"/>
      <w:r w:rsidRPr="002D66B9">
        <w:rPr>
          <w:sz w:val="20"/>
          <w:szCs w:val="20"/>
        </w:rPr>
        <w:t xml:space="preserve"> to me;</w:t>
      </w:r>
    </w:p>
    <w:p w:rsidR="002D66B9" w:rsidRDefault="002D66B9" w:rsidP="002D66B9">
      <w:pPr>
        <w:spacing w:after="0" w:line="240" w:lineRule="auto"/>
        <w:rPr>
          <w:sz w:val="20"/>
          <w:szCs w:val="20"/>
        </w:rPr>
      </w:pPr>
      <w:r w:rsidRPr="002D66B9">
        <w:rPr>
          <w:sz w:val="20"/>
          <w:szCs w:val="20"/>
        </w:rPr>
        <w:t>O</w:t>
      </w:r>
      <w:r w:rsidR="00FA0D92">
        <w:rPr>
          <w:sz w:val="20"/>
          <w:szCs w:val="20"/>
        </w:rPr>
        <w:t xml:space="preserve"> l am as happy as mortal can be.</w:t>
      </w:r>
    </w:p>
    <w:p w:rsidR="00FA0D92" w:rsidRDefault="00FA0D92" w:rsidP="002D66B9">
      <w:pPr>
        <w:spacing w:after="0" w:line="240" w:lineRule="auto"/>
        <w:rPr>
          <w:sz w:val="20"/>
          <w:szCs w:val="20"/>
        </w:rPr>
      </w:pPr>
    </w:p>
    <w:p w:rsidR="00FA0D92" w:rsidRPr="002D66B9" w:rsidRDefault="00FA0D92" w:rsidP="002D66B9">
      <w:pPr>
        <w:spacing w:after="0" w:line="240" w:lineRule="auto"/>
        <w:rPr>
          <w:sz w:val="20"/>
          <w:szCs w:val="20"/>
        </w:rPr>
      </w:pPr>
      <w:r>
        <w:rPr>
          <w:sz w:val="20"/>
          <w:szCs w:val="20"/>
        </w:rPr>
        <w:t>Live simply, care deeply, love generously, forgive freely and pray daily.  And after you’ve done all this, place your lives in the hand of a gracious and merciful God.  Amen</w:t>
      </w:r>
    </w:p>
    <w:p w:rsidR="00FF39D4" w:rsidRPr="002D66B9" w:rsidRDefault="00FF39D4" w:rsidP="002D66B9">
      <w:pPr>
        <w:spacing w:line="240" w:lineRule="auto"/>
        <w:rPr>
          <w:sz w:val="20"/>
          <w:szCs w:val="20"/>
        </w:rPr>
      </w:pPr>
      <w:bookmarkStart w:id="0" w:name="_GoBack"/>
      <w:bookmarkEnd w:id="0"/>
    </w:p>
    <w:sectPr w:rsidR="00FF39D4" w:rsidRPr="002D6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AB"/>
    <w:rsid w:val="00072A8E"/>
    <w:rsid w:val="001B59AB"/>
    <w:rsid w:val="002D66B9"/>
    <w:rsid w:val="00701D11"/>
    <w:rsid w:val="00AE320E"/>
    <w:rsid w:val="00C26751"/>
    <w:rsid w:val="00C51BC6"/>
    <w:rsid w:val="00CE11B4"/>
    <w:rsid w:val="00D55C28"/>
    <w:rsid w:val="00FA0D92"/>
    <w:rsid w:val="00FF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4</cp:revision>
  <dcterms:created xsi:type="dcterms:W3CDTF">2020-08-05T20:15:00Z</dcterms:created>
  <dcterms:modified xsi:type="dcterms:W3CDTF">2020-08-05T22:07:00Z</dcterms:modified>
</cp:coreProperties>
</file>